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AB" w:rsidRPr="00062DD3" w:rsidRDefault="00B17A09" w:rsidP="00F1219F">
      <w:pPr>
        <w:jc w:val="center"/>
        <w:rPr>
          <w:rFonts w:ascii="標楷體" w:eastAsia="標楷體" w:hAnsi="標楷體" w:cs="Times New Roman"/>
          <w:b/>
          <w:sz w:val="52"/>
          <w:szCs w:val="52"/>
        </w:rPr>
      </w:pPr>
      <w:r>
        <w:rPr>
          <w:rFonts w:ascii="標楷體" w:eastAsia="標楷體" w:hAnsi="標楷體" w:cs="Times New Roman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33A17E" wp14:editId="13C74162">
            <wp:simplePos x="0" y="0"/>
            <wp:positionH relativeFrom="column">
              <wp:posOffset>4359910</wp:posOffset>
            </wp:positionH>
            <wp:positionV relativeFrom="paragraph">
              <wp:posOffset>-676910</wp:posOffset>
            </wp:positionV>
            <wp:extent cx="1865630" cy="409575"/>
            <wp:effectExtent l="0" t="0" r="1270" b="9525"/>
            <wp:wrapTopAndBottom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緯昶國貿logo.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Times New Roman" w:hint="eastAsia"/>
          <w:b/>
          <w:sz w:val="52"/>
          <w:szCs w:val="52"/>
        </w:rPr>
        <w:t>緯</w:t>
      </w:r>
      <w:proofErr w:type="gramStart"/>
      <w:r>
        <w:rPr>
          <w:rFonts w:ascii="標楷體" w:eastAsia="標楷體" w:hAnsi="標楷體" w:cs="Times New Roman" w:hint="eastAsia"/>
          <w:b/>
          <w:sz w:val="52"/>
          <w:szCs w:val="52"/>
        </w:rPr>
        <w:t>昶</w:t>
      </w:r>
      <w:proofErr w:type="gramEnd"/>
      <w:r>
        <w:rPr>
          <w:rFonts w:ascii="標楷體" w:eastAsia="標楷體" w:hAnsi="標楷體" w:cs="Times New Roman" w:hint="eastAsia"/>
          <w:b/>
          <w:sz w:val="52"/>
          <w:szCs w:val="52"/>
        </w:rPr>
        <w:t>國際貿易有限公司徵才</w:t>
      </w:r>
    </w:p>
    <w:p w:rsidR="00A232A9" w:rsidRPr="00897061" w:rsidRDefault="00A232A9" w:rsidP="001266AB">
      <w:pPr>
        <w:rPr>
          <w:rFonts w:ascii="標楷體" w:eastAsia="標楷體" w:hAnsi="標楷體" w:cs="Times New Roman"/>
          <w:b/>
        </w:rPr>
      </w:pPr>
    </w:p>
    <w:p w:rsidR="00235CF4" w:rsidRPr="00235CF4" w:rsidRDefault="00235CF4" w:rsidP="00235CF4">
      <w:pPr>
        <w:rPr>
          <w:rFonts w:ascii="標楷體" w:eastAsia="標楷體" w:hAnsi="標楷體" w:cs="Times New Roman"/>
          <w:b/>
        </w:rPr>
      </w:pPr>
      <w:r w:rsidRPr="00235CF4">
        <w:rPr>
          <w:rFonts w:ascii="標楷體" w:eastAsia="標楷體" w:hAnsi="標楷體" w:cs="Times New Roman" w:hint="eastAsia"/>
          <w:b/>
        </w:rPr>
        <w:t>2016/4/29~5/2</w:t>
      </w:r>
      <w:r w:rsidRPr="00235CF4">
        <w:rPr>
          <w:rFonts w:ascii="標楷體" w:eastAsia="標楷體" w:hAnsi="標楷體" w:cs="Times New Roman" w:hint="eastAsia"/>
          <w:b/>
        </w:rPr>
        <w:tab/>
        <w:t>2016台北國際春季酒展</w:t>
      </w:r>
      <w:r>
        <w:rPr>
          <w:rFonts w:ascii="標楷體" w:eastAsia="標楷體" w:hAnsi="標楷體" w:cs="Times New Roman" w:hint="eastAsia"/>
          <w:b/>
        </w:rPr>
        <w:t>/</w:t>
      </w:r>
      <w:r w:rsidRPr="00235CF4">
        <w:rPr>
          <w:rFonts w:ascii="標楷體" w:eastAsia="標楷體" w:hAnsi="標楷體" w:cs="Times New Roman" w:hint="eastAsia"/>
          <w:b/>
        </w:rPr>
        <w:t>地點</w:t>
      </w:r>
      <w:r>
        <w:rPr>
          <w:rFonts w:ascii="標楷體" w:eastAsia="標楷體" w:hAnsi="標楷體" w:cs="Times New Roman" w:hint="eastAsia"/>
          <w:b/>
        </w:rPr>
        <w:t>：</w:t>
      </w:r>
      <w:proofErr w:type="gramStart"/>
      <w:r w:rsidRPr="00235CF4">
        <w:rPr>
          <w:rFonts w:ascii="標楷體" w:eastAsia="標楷體" w:hAnsi="標楷體" w:cs="Times New Roman" w:hint="eastAsia"/>
          <w:b/>
        </w:rPr>
        <w:t>華山文創園區</w:t>
      </w:r>
      <w:proofErr w:type="gramEnd"/>
      <w:r w:rsidRPr="00235CF4">
        <w:rPr>
          <w:rFonts w:ascii="標楷體" w:eastAsia="標楷體" w:hAnsi="標楷體" w:cs="Times New Roman" w:hint="eastAsia"/>
          <w:b/>
        </w:rPr>
        <w:tab/>
      </w:r>
      <w:r>
        <w:rPr>
          <w:rFonts w:ascii="標楷體" w:eastAsia="標楷體" w:hAnsi="標楷體" w:cs="Times New Roman" w:hint="eastAsia"/>
          <w:b/>
        </w:rPr>
        <w:t xml:space="preserve"> </w:t>
      </w:r>
      <w:r w:rsidRPr="00235CF4">
        <w:rPr>
          <w:rFonts w:ascii="標楷體" w:eastAsia="標楷體" w:hAnsi="標楷體" w:cs="Times New Roman" w:hint="eastAsia"/>
          <w:b/>
          <w:highlight w:val="yellow"/>
          <w:shd w:val="pct15" w:color="auto" w:fill="FFFFFF"/>
        </w:rPr>
        <w:t>2人</w:t>
      </w:r>
    </w:p>
    <w:p w:rsidR="00235CF4" w:rsidRPr="00235CF4" w:rsidRDefault="00235CF4" w:rsidP="00235CF4">
      <w:pPr>
        <w:rPr>
          <w:rFonts w:ascii="標楷體" w:eastAsia="標楷體" w:hAnsi="標楷體" w:cs="Times New Roman"/>
          <w:b/>
        </w:rPr>
      </w:pPr>
      <w:r w:rsidRPr="00235CF4">
        <w:rPr>
          <w:rFonts w:ascii="標楷體" w:eastAsia="標楷體" w:hAnsi="標楷體" w:cs="Times New Roman" w:hint="eastAsia"/>
          <w:b/>
        </w:rPr>
        <w:t>2016/5/6~5/8</w:t>
      </w:r>
      <w:r w:rsidRPr="00235CF4">
        <w:rPr>
          <w:rFonts w:ascii="標楷體" w:eastAsia="標楷體" w:hAnsi="標楷體" w:cs="Times New Roman" w:hint="eastAsia"/>
          <w:b/>
        </w:rPr>
        <w:tab/>
        <w:t>2016台北葡萄酒展</w:t>
      </w:r>
      <w:r>
        <w:rPr>
          <w:rFonts w:ascii="標楷體" w:eastAsia="標楷體" w:hAnsi="標楷體" w:cs="Times New Roman" w:hint="eastAsia"/>
          <w:b/>
        </w:rPr>
        <w:t>/</w:t>
      </w:r>
      <w:r w:rsidRPr="00235CF4">
        <w:rPr>
          <w:rFonts w:ascii="標楷體" w:eastAsia="標楷體" w:hAnsi="標楷體" w:cs="Times New Roman" w:hint="eastAsia"/>
          <w:b/>
        </w:rPr>
        <w:t>地點</w:t>
      </w:r>
      <w:r>
        <w:rPr>
          <w:rFonts w:ascii="標楷體" w:eastAsia="標楷體" w:hAnsi="標楷體" w:cs="Times New Roman" w:hint="eastAsia"/>
          <w:b/>
        </w:rPr>
        <w:t>：</w:t>
      </w:r>
      <w:r w:rsidRPr="00235CF4">
        <w:rPr>
          <w:rFonts w:ascii="標楷體" w:eastAsia="標楷體" w:hAnsi="標楷體" w:cs="Times New Roman" w:hint="eastAsia"/>
          <w:b/>
        </w:rPr>
        <w:t>世貿三館</w:t>
      </w:r>
      <w:r w:rsidRPr="00235CF4">
        <w:rPr>
          <w:rFonts w:ascii="標楷體" w:eastAsia="標楷體" w:hAnsi="標楷體" w:cs="Times New Roman" w:hint="eastAsia"/>
          <w:b/>
        </w:rPr>
        <w:tab/>
      </w:r>
      <w:r>
        <w:rPr>
          <w:rFonts w:ascii="標楷體" w:eastAsia="標楷體" w:hAnsi="標楷體" w:cs="Times New Roman" w:hint="eastAsia"/>
          <w:b/>
        </w:rPr>
        <w:t xml:space="preserve"> </w:t>
      </w:r>
      <w:r w:rsidRPr="00235CF4">
        <w:rPr>
          <w:rFonts w:ascii="標楷體" w:eastAsia="標楷體" w:hAnsi="標楷體" w:cs="Times New Roman" w:hint="eastAsia"/>
          <w:b/>
          <w:highlight w:val="yellow"/>
          <w:shd w:val="pct15" w:color="auto" w:fill="FFFFFF"/>
        </w:rPr>
        <w:t>8人</w:t>
      </w:r>
    </w:p>
    <w:p w:rsidR="00A232A9" w:rsidRPr="00897061" w:rsidRDefault="00235CF4" w:rsidP="00235CF4">
      <w:pPr>
        <w:rPr>
          <w:rFonts w:ascii="標楷體" w:eastAsia="標楷體" w:hAnsi="標楷體" w:cs="Times New Roman"/>
          <w:b/>
        </w:rPr>
      </w:pPr>
      <w:r w:rsidRPr="00235CF4">
        <w:rPr>
          <w:rFonts w:ascii="標楷體" w:eastAsia="標楷體" w:hAnsi="標楷體" w:cs="Times New Roman" w:hint="eastAsia"/>
          <w:b/>
        </w:rPr>
        <w:t>2016/5/20~5/23</w:t>
      </w:r>
      <w:r w:rsidRPr="00235CF4">
        <w:rPr>
          <w:rFonts w:ascii="標楷體" w:eastAsia="標楷體" w:hAnsi="標楷體" w:cs="Times New Roman" w:hint="eastAsia"/>
          <w:b/>
        </w:rPr>
        <w:tab/>
        <w:t>2016台北國際觀光博覽會</w:t>
      </w:r>
      <w:proofErr w:type="gramStart"/>
      <w:r w:rsidRPr="00235CF4">
        <w:rPr>
          <w:rFonts w:ascii="標楷體" w:eastAsia="標楷體" w:hAnsi="標楷體" w:cs="Times New Roman" w:hint="eastAsia"/>
          <w:b/>
        </w:rPr>
        <w:t>暨伴手禮展</w:t>
      </w:r>
      <w:proofErr w:type="gramEnd"/>
      <w:r>
        <w:rPr>
          <w:rFonts w:ascii="標楷體" w:eastAsia="標楷體" w:hAnsi="標楷體" w:cs="Times New Roman" w:hint="eastAsia"/>
          <w:b/>
        </w:rPr>
        <w:t>/</w:t>
      </w:r>
      <w:r w:rsidRPr="00235CF4">
        <w:rPr>
          <w:rFonts w:ascii="標楷體" w:eastAsia="標楷體" w:hAnsi="標楷體" w:cs="Times New Roman" w:hint="eastAsia"/>
          <w:b/>
        </w:rPr>
        <w:t>地點</w:t>
      </w:r>
      <w:r>
        <w:rPr>
          <w:rFonts w:ascii="標楷體" w:eastAsia="標楷體" w:hAnsi="標楷體" w:cs="Times New Roman" w:hint="eastAsia"/>
          <w:b/>
        </w:rPr>
        <w:t>：</w:t>
      </w:r>
      <w:r w:rsidRPr="00235CF4">
        <w:rPr>
          <w:rFonts w:ascii="標楷體" w:eastAsia="標楷體" w:hAnsi="標楷體" w:cs="Times New Roman" w:hint="eastAsia"/>
          <w:b/>
        </w:rPr>
        <w:t>世貿</w:t>
      </w:r>
      <w:proofErr w:type="gramStart"/>
      <w:r w:rsidRPr="00235CF4">
        <w:rPr>
          <w:rFonts w:ascii="標楷體" w:eastAsia="標楷體" w:hAnsi="標楷體" w:cs="Times New Roman" w:hint="eastAsia"/>
          <w:b/>
        </w:rPr>
        <w:t>一</w:t>
      </w:r>
      <w:proofErr w:type="gramEnd"/>
      <w:r w:rsidRPr="00235CF4">
        <w:rPr>
          <w:rFonts w:ascii="標楷體" w:eastAsia="標楷體" w:hAnsi="標楷體" w:cs="Times New Roman" w:hint="eastAsia"/>
          <w:b/>
        </w:rPr>
        <w:t>館</w:t>
      </w:r>
      <w:r>
        <w:rPr>
          <w:rFonts w:ascii="標楷體" w:eastAsia="標楷體" w:hAnsi="標楷體" w:cs="Times New Roman" w:hint="eastAsia"/>
          <w:b/>
        </w:rPr>
        <w:t xml:space="preserve"> </w:t>
      </w:r>
      <w:r w:rsidRPr="00235CF4">
        <w:rPr>
          <w:rFonts w:ascii="標楷體" w:eastAsia="標楷體" w:hAnsi="標楷體" w:cs="Times New Roman" w:hint="eastAsia"/>
          <w:b/>
          <w:highlight w:val="yellow"/>
        </w:rPr>
        <w:t>2人</w:t>
      </w:r>
    </w:p>
    <w:p w:rsidR="00B150FA" w:rsidRPr="007653F6" w:rsidRDefault="00A27E86" w:rsidP="00B150FA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noProof/>
        </w:rPr>
        <w:drawing>
          <wp:anchor distT="0" distB="0" distL="114300" distR="114300" simplePos="0" relativeHeight="251661312" behindDoc="0" locked="0" layoutInCell="1" allowOverlap="1" wp14:anchorId="64A20ABB" wp14:editId="3782A60A">
            <wp:simplePos x="0" y="0"/>
            <wp:positionH relativeFrom="column">
              <wp:posOffset>2867660</wp:posOffset>
            </wp:positionH>
            <wp:positionV relativeFrom="paragraph">
              <wp:posOffset>133350</wp:posOffset>
            </wp:positionV>
            <wp:extent cx="2723515" cy="2124075"/>
            <wp:effectExtent l="19050" t="0" r="19685" b="695325"/>
            <wp:wrapSquare wrapText="bothSides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2124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F2B" w:rsidRPr="00BF5F2B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="00897061" w:rsidRPr="007653F6">
        <w:rPr>
          <w:rFonts w:ascii="標楷體" w:eastAsia="標楷體" w:hAnsi="標楷體" w:cs="Times New Roman" w:hint="eastAsia"/>
          <w:b/>
          <w:sz w:val="28"/>
          <w:szCs w:val="28"/>
        </w:rPr>
        <w:t>展售內容</w:t>
      </w:r>
      <w:r w:rsidR="00B150FA" w:rsidRPr="007653F6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B150FA" w:rsidRPr="007653F6" w:rsidRDefault="00B150FA" w:rsidP="00B150FA">
      <w:pPr>
        <w:rPr>
          <w:rFonts w:ascii="標楷體" w:eastAsia="標楷體" w:hAnsi="標楷體" w:cs="Times New Roman"/>
        </w:rPr>
      </w:pPr>
      <w:r w:rsidRPr="007653F6">
        <w:rPr>
          <w:rFonts w:ascii="標楷體" w:eastAsia="標楷體" w:hAnsi="標楷體" w:cs="Times New Roman" w:hint="eastAsia"/>
        </w:rPr>
        <w:t>1. 義大利紅</w:t>
      </w:r>
      <w:r w:rsidR="00214AD6" w:rsidRPr="007653F6">
        <w:rPr>
          <w:rFonts w:ascii="標楷體" w:eastAsia="標楷體" w:hAnsi="標楷體" w:cs="Times New Roman" w:hint="eastAsia"/>
        </w:rPr>
        <w:t>葡萄</w:t>
      </w:r>
      <w:r w:rsidRPr="007653F6">
        <w:rPr>
          <w:rFonts w:ascii="標楷體" w:eastAsia="標楷體" w:hAnsi="標楷體" w:cs="Times New Roman" w:hint="eastAsia"/>
        </w:rPr>
        <w:t>酒、白</w:t>
      </w:r>
      <w:r w:rsidR="00214AD6" w:rsidRPr="007653F6">
        <w:rPr>
          <w:rFonts w:ascii="標楷體" w:eastAsia="標楷體" w:hAnsi="標楷體" w:cs="Times New Roman" w:hint="eastAsia"/>
        </w:rPr>
        <w:t>葡萄</w:t>
      </w:r>
      <w:r w:rsidRPr="007653F6">
        <w:rPr>
          <w:rFonts w:ascii="標楷體" w:eastAsia="標楷體" w:hAnsi="標楷體" w:cs="Times New Roman" w:hint="eastAsia"/>
        </w:rPr>
        <w:t>酒、氣泡酒</w:t>
      </w:r>
      <w:r w:rsidR="00214AD6" w:rsidRPr="007653F6">
        <w:rPr>
          <w:rFonts w:ascii="標楷體" w:eastAsia="標楷體" w:hAnsi="標楷體" w:cs="Times New Roman" w:hint="eastAsia"/>
        </w:rPr>
        <w:t>。</w:t>
      </w:r>
    </w:p>
    <w:p w:rsidR="00B150FA" w:rsidRPr="007653F6" w:rsidRDefault="00B150FA" w:rsidP="00B150FA">
      <w:pPr>
        <w:rPr>
          <w:rFonts w:ascii="標楷體" w:eastAsia="標楷體" w:hAnsi="標楷體" w:cs="Times New Roman"/>
        </w:rPr>
      </w:pPr>
      <w:r w:rsidRPr="007653F6">
        <w:rPr>
          <w:rFonts w:ascii="標楷體" w:eastAsia="標楷體" w:hAnsi="標楷體" w:cs="Times New Roman" w:hint="eastAsia"/>
        </w:rPr>
        <w:t xml:space="preserve">2. </w:t>
      </w:r>
      <w:r w:rsidR="00214AD6" w:rsidRPr="007653F6">
        <w:rPr>
          <w:rFonts w:ascii="標楷體" w:eastAsia="標楷體" w:hAnsi="標楷體" w:cs="Times New Roman" w:hint="eastAsia"/>
        </w:rPr>
        <w:t>其他商</w:t>
      </w:r>
      <w:r w:rsidR="00897061" w:rsidRPr="007653F6">
        <w:rPr>
          <w:rFonts w:ascii="標楷體" w:eastAsia="標楷體" w:hAnsi="標楷體" w:cs="Times New Roman" w:hint="eastAsia"/>
        </w:rPr>
        <w:t>品。</w:t>
      </w:r>
    </w:p>
    <w:p w:rsidR="00B150FA" w:rsidRPr="007653F6" w:rsidRDefault="00BF5F2B" w:rsidP="00B150FA">
      <w:pPr>
        <w:rPr>
          <w:rFonts w:ascii="標楷體" w:eastAsia="標楷體" w:hAnsi="標楷體" w:cs="Times New Roman"/>
          <w:b/>
          <w:sz w:val="28"/>
          <w:szCs w:val="28"/>
        </w:rPr>
      </w:pPr>
      <w:r w:rsidRPr="00BF5F2B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="00B150FA" w:rsidRPr="007653F6">
        <w:rPr>
          <w:rFonts w:ascii="標楷體" w:eastAsia="標楷體" w:hAnsi="標楷體" w:cs="Times New Roman"/>
          <w:b/>
          <w:sz w:val="28"/>
          <w:szCs w:val="28"/>
        </w:rPr>
        <w:t>工作內容：</w:t>
      </w:r>
    </w:p>
    <w:p w:rsidR="00897061" w:rsidRPr="007653F6" w:rsidRDefault="00897061" w:rsidP="00897061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7653F6">
        <w:rPr>
          <w:rFonts w:ascii="標楷體" w:eastAsia="標楷體" w:hAnsi="標楷體" w:cs="Times New Roman" w:hint="eastAsia"/>
        </w:rPr>
        <w:t>商品銷售/行銷解說/後勤事務。</w:t>
      </w:r>
    </w:p>
    <w:p w:rsidR="00B150FA" w:rsidRPr="007653F6" w:rsidRDefault="00B150FA" w:rsidP="00B150FA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7653F6">
        <w:rPr>
          <w:rFonts w:ascii="標楷體" w:eastAsia="標楷體" w:hAnsi="標楷體" w:cs="Times New Roman" w:hint="eastAsia"/>
        </w:rPr>
        <w:t>展覽進退場</w:t>
      </w:r>
      <w:r w:rsidR="00897061" w:rsidRPr="007653F6">
        <w:rPr>
          <w:rFonts w:ascii="標楷體" w:eastAsia="標楷體" w:hAnsi="標楷體" w:cs="Times New Roman" w:hint="eastAsia"/>
        </w:rPr>
        <w:t>打包</w:t>
      </w:r>
      <w:r w:rsidRPr="007653F6">
        <w:rPr>
          <w:rFonts w:ascii="標楷體" w:eastAsia="標楷體" w:hAnsi="標楷體" w:cs="Times New Roman" w:hint="eastAsia"/>
        </w:rPr>
        <w:t>、</w:t>
      </w:r>
      <w:r w:rsidR="00897061" w:rsidRPr="007653F6">
        <w:rPr>
          <w:rFonts w:ascii="標楷體" w:eastAsia="標楷體" w:hAnsi="標楷體" w:cs="Times New Roman" w:hint="eastAsia"/>
        </w:rPr>
        <w:t>商品</w:t>
      </w:r>
      <w:r w:rsidRPr="007653F6">
        <w:rPr>
          <w:rFonts w:ascii="標楷體" w:eastAsia="標楷體" w:hAnsi="標楷體" w:cs="Times New Roman" w:hint="eastAsia"/>
        </w:rPr>
        <w:t>搬運與佈置</w:t>
      </w:r>
      <w:r w:rsidR="00897061" w:rsidRPr="007653F6">
        <w:rPr>
          <w:rFonts w:ascii="標楷體" w:eastAsia="標楷體" w:hAnsi="標楷體" w:cs="Times New Roman" w:hint="eastAsia"/>
        </w:rPr>
        <w:t>。</w:t>
      </w:r>
    </w:p>
    <w:p w:rsidR="003B0F8D" w:rsidRPr="003B0F8D" w:rsidRDefault="00B150FA" w:rsidP="00A97D86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7653F6">
        <w:rPr>
          <w:rFonts w:ascii="標楷體" w:eastAsia="標楷體" w:hAnsi="標楷體" w:cs="Times New Roman"/>
        </w:rPr>
        <w:t>處理其他交辦事項</w:t>
      </w:r>
      <w:r w:rsidR="00897061" w:rsidRPr="007653F6">
        <w:rPr>
          <w:rFonts w:ascii="標楷體" w:eastAsia="標楷體" w:hAnsi="標楷體" w:cs="Times New Roman" w:hint="eastAsia"/>
        </w:rPr>
        <w:t>。</w:t>
      </w:r>
    </w:p>
    <w:p w:rsidR="00A97D86" w:rsidRDefault="00235CF4" w:rsidP="00A97D86">
      <w:pPr>
        <w:rPr>
          <w:rFonts w:ascii="標楷體" w:eastAsia="標楷體" w:hAnsi="標楷體" w:cs="Times New Roman"/>
          <w:b/>
          <w:sz w:val="28"/>
          <w:szCs w:val="28"/>
        </w:rPr>
      </w:pPr>
      <w:r w:rsidRPr="00BF5F2B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>
        <w:rPr>
          <w:rFonts w:ascii="標楷體" w:eastAsia="標楷體" w:hAnsi="標楷體" w:cs="Times New Roman" w:hint="eastAsia"/>
          <w:b/>
        </w:rPr>
        <w:t>公司簡介：</w:t>
      </w:r>
    </w:p>
    <w:p w:rsidR="00A97D86" w:rsidRPr="00897061" w:rsidRDefault="00A97D86" w:rsidP="00A97D86">
      <w:pPr>
        <w:rPr>
          <w:rFonts w:ascii="標楷體" w:eastAsia="標楷體" w:hAnsi="標楷體" w:cs="Times New Roman"/>
        </w:rPr>
      </w:pPr>
      <w:r w:rsidRPr="00A97D86">
        <w:rPr>
          <w:rFonts w:ascii="標楷體" w:eastAsia="標楷體" w:hAnsi="標楷體" w:cs="Times New Roman" w:hint="eastAsia"/>
        </w:rPr>
        <w:t>緯</w:t>
      </w:r>
      <w:proofErr w:type="gramStart"/>
      <w:r w:rsidRPr="00A97D86">
        <w:rPr>
          <w:rFonts w:ascii="標楷體" w:eastAsia="標楷體" w:hAnsi="標楷體" w:cs="Times New Roman" w:hint="eastAsia"/>
        </w:rPr>
        <w:t>昶</w:t>
      </w:r>
      <w:proofErr w:type="gramEnd"/>
      <w:r w:rsidRPr="00A97D86">
        <w:rPr>
          <w:rFonts w:ascii="標楷體" w:eastAsia="標楷體" w:hAnsi="標楷體" w:cs="Times New Roman" w:hint="eastAsia"/>
        </w:rPr>
        <w:t>國際貿易有限公司</w:t>
      </w:r>
      <w:r w:rsidRPr="00A97D86">
        <w:rPr>
          <w:rFonts w:ascii="標楷體" w:eastAsia="標楷體" w:hAnsi="標楷體" w:cs="Times New Roman" w:hint="eastAsia"/>
          <w:sz w:val="20"/>
          <w:szCs w:val="20"/>
        </w:rPr>
        <w:t>(</w:t>
      </w:r>
      <w:hyperlink r:id="rId10" w:history="1">
        <w:r w:rsidRPr="00A97D86">
          <w:rPr>
            <w:rStyle w:val="a8"/>
            <w:rFonts w:ascii="標楷體" w:eastAsia="標楷體" w:hAnsi="標楷體" w:cs="Times New Roman" w:hint="eastAsia"/>
            <w:color w:val="0000FF"/>
            <w:sz w:val="20"/>
            <w:szCs w:val="20"/>
          </w:rPr>
          <w:t>www.wealeternity.com</w:t>
        </w:r>
      </w:hyperlink>
      <w:r w:rsidRPr="00A97D86">
        <w:rPr>
          <w:rFonts w:ascii="標楷體" w:eastAsia="標楷體" w:hAnsi="標楷體" w:cs="Times New Roman" w:hint="eastAsia"/>
          <w:sz w:val="20"/>
          <w:szCs w:val="20"/>
        </w:rPr>
        <w:t>)</w:t>
      </w:r>
      <w:r>
        <w:rPr>
          <w:rFonts w:ascii="標楷體" w:eastAsia="標楷體" w:hAnsi="標楷體" w:cs="Times New Roman" w:hint="eastAsia"/>
        </w:rPr>
        <w:t>為一</w:t>
      </w:r>
      <w:r w:rsidRPr="00897061">
        <w:rPr>
          <w:rFonts w:ascii="標楷體" w:eastAsia="標楷體" w:hAnsi="標楷體" w:cs="Times New Roman" w:hint="eastAsia"/>
        </w:rPr>
        <w:t>專業義大利葡萄酒進口商，目前引進該</w:t>
      </w:r>
      <w:proofErr w:type="gramStart"/>
      <w:r w:rsidRPr="00897061">
        <w:rPr>
          <w:rFonts w:ascii="標楷體" w:eastAsia="標楷體" w:hAnsi="標楷體" w:cs="Times New Roman" w:hint="eastAsia"/>
        </w:rPr>
        <w:t>國</w:t>
      </w:r>
      <w:r>
        <w:rPr>
          <w:rFonts w:ascii="標楷體" w:eastAsia="標楷體" w:hAnsi="標楷體" w:cs="Times New Roman" w:hint="eastAsia"/>
        </w:rPr>
        <w:t>著名</w:t>
      </w:r>
      <w:r w:rsidRPr="00897061">
        <w:rPr>
          <w:rFonts w:ascii="標楷體" w:eastAsia="標楷體" w:hAnsi="標楷體" w:cs="Times New Roman" w:hint="eastAsia"/>
        </w:rPr>
        <w:t>產酒區</w:t>
      </w:r>
      <w:proofErr w:type="gramEnd"/>
      <w:r w:rsidRPr="00897061">
        <w:rPr>
          <w:rFonts w:ascii="標楷體" w:eastAsia="標楷體" w:hAnsi="標楷體" w:cs="Times New Roman" w:hint="eastAsia"/>
        </w:rPr>
        <w:t>：</w:t>
      </w:r>
      <w:proofErr w:type="spellStart"/>
      <w:r w:rsidRPr="00897061">
        <w:rPr>
          <w:rFonts w:ascii="標楷體" w:eastAsia="標楷體" w:hAnsi="標楷體" w:cs="Times New Roman" w:hint="eastAsia"/>
        </w:rPr>
        <w:t>Piemonte</w:t>
      </w:r>
      <w:proofErr w:type="spellEnd"/>
      <w:r w:rsidRPr="00897061">
        <w:rPr>
          <w:rFonts w:ascii="標楷體" w:eastAsia="標楷體" w:hAnsi="標楷體" w:cs="Times New Roman" w:hint="eastAsia"/>
        </w:rPr>
        <w:t>(皮埃蒙特)、Veneto(威尼托)、</w:t>
      </w:r>
      <w:r w:rsidRPr="00A97D86">
        <w:rPr>
          <w:rFonts w:ascii="標楷體" w:eastAsia="標楷體" w:hAnsi="標楷體" w:cs="Times New Roman" w:hint="eastAsia"/>
        </w:rPr>
        <w:t>Friuli-Venezia Giulia(</w:t>
      </w:r>
      <w:proofErr w:type="gramStart"/>
      <w:r w:rsidRPr="00A97D86">
        <w:rPr>
          <w:rFonts w:ascii="標楷體" w:eastAsia="標楷體" w:hAnsi="標楷體" w:cs="Times New Roman" w:hint="eastAsia"/>
        </w:rPr>
        <w:t>弗留利</w:t>
      </w:r>
      <w:proofErr w:type="gramEnd"/>
      <w:r w:rsidRPr="00A97D86">
        <w:rPr>
          <w:rFonts w:ascii="標楷體" w:eastAsia="標楷體" w:hAnsi="標楷體" w:cs="Times New Roman" w:hint="eastAsia"/>
        </w:rPr>
        <w:t>-威尼斯朱利亞)</w:t>
      </w:r>
      <w:r>
        <w:rPr>
          <w:rFonts w:ascii="標楷體" w:eastAsia="標楷體" w:hAnsi="標楷體" w:cs="Times New Roman" w:hint="eastAsia"/>
        </w:rPr>
        <w:t>、</w:t>
      </w:r>
      <w:r w:rsidRPr="00897061">
        <w:rPr>
          <w:rFonts w:ascii="標楷體" w:eastAsia="標楷體" w:hAnsi="標楷體" w:cs="Times New Roman" w:hint="eastAsia"/>
        </w:rPr>
        <w:t>Toscana(托斯卡納)、Abruzzo(阿布魯佐)及Puglia(普利亞)多種代表性葡萄酒款以供台灣消費者饗宴。義大利身為舊世界最古老的葡萄釀酒國家，多樣複雜的葡萄原生品種與氣候地質條件所醞釀出的百種酒款，讓</w:t>
      </w:r>
      <w:proofErr w:type="gramStart"/>
      <w:r w:rsidRPr="00897061">
        <w:rPr>
          <w:rFonts w:ascii="標楷體" w:eastAsia="標楷體" w:hAnsi="標楷體" w:cs="Times New Roman" w:hint="eastAsia"/>
        </w:rPr>
        <w:t>萄萄</w:t>
      </w:r>
      <w:proofErr w:type="gramEnd"/>
      <w:r w:rsidRPr="00897061">
        <w:rPr>
          <w:rFonts w:ascii="標楷體" w:eastAsia="標楷體" w:hAnsi="標楷體" w:cs="Times New Roman" w:hint="eastAsia"/>
        </w:rPr>
        <w:t>酒愛好者擁有更多的口味選擇與味覺新享受。放眼未來，我們將持續引薦當地高品質佳釀予國人，藉以推廣葡萄酒文化與提升飲食品質，為消費者提供更美好的生活體驗。</w:t>
      </w:r>
    </w:p>
    <w:p w:rsidR="007653F6" w:rsidRPr="00A97D86" w:rsidRDefault="003B0F8D" w:rsidP="001266AB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FAB13" wp14:editId="1502CDC6">
                <wp:simplePos x="0" y="0"/>
                <wp:positionH relativeFrom="column">
                  <wp:posOffset>28575</wp:posOffset>
                </wp:positionH>
                <wp:positionV relativeFrom="paragraph">
                  <wp:posOffset>85725</wp:posOffset>
                </wp:positionV>
                <wp:extent cx="5172075" cy="2781300"/>
                <wp:effectExtent l="0" t="0" r="28575" b="1905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8D" w:rsidRPr="003B0F8D" w:rsidRDefault="003B0F8D" w:rsidP="003B0F8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B0F8D">
                              <w:rPr>
                                <w:rFonts w:ascii="標楷體" w:eastAsia="標楷體" w:hAnsi="標楷體" w:hint="eastAsia"/>
                              </w:rPr>
                              <w:t>※時薪：</w:t>
                            </w:r>
                          </w:p>
                          <w:p w:rsidR="003B0F8D" w:rsidRPr="003B0F8D" w:rsidRDefault="003B0F8D" w:rsidP="003B0F8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B0F8D">
                              <w:rPr>
                                <w:rFonts w:ascii="標楷體" w:eastAsia="標楷體" w:hAnsi="標楷體" w:hint="eastAsia"/>
                              </w:rPr>
                              <w:t>新台幣150元/小時 (各展覽結束後現金發放)</w:t>
                            </w:r>
                          </w:p>
                          <w:p w:rsidR="003B0F8D" w:rsidRPr="003B0F8D" w:rsidRDefault="003B0F8D" w:rsidP="003B0F8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B0F8D">
                              <w:rPr>
                                <w:rFonts w:ascii="標楷體" w:eastAsia="標楷體" w:hAnsi="標楷體" w:hint="eastAsia"/>
                              </w:rPr>
                              <w:t>※應徵者條件：</w:t>
                            </w:r>
                          </w:p>
                          <w:p w:rsidR="003B0F8D" w:rsidRPr="003B0F8D" w:rsidRDefault="003B0F8D" w:rsidP="003B0F8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B0F8D">
                              <w:rPr>
                                <w:rFonts w:ascii="標楷體" w:eastAsia="標楷體" w:hAnsi="標楷體" w:hint="eastAsia"/>
                              </w:rPr>
                              <w:t>口齒</w:t>
                            </w:r>
                            <w:proofErr w:type="gramStart"/>
                            <w:r w:rsidRPr="003B0F8D">
                              <w:rPr>
                                <w:rFonts w:ascii="標楷體" w:eastAsia="標楷體" w:hAnsi="標楷體" w:hint="eastAsia"/>
                              </w:rPr>
                              <w:t>清晰、</w:t>
                            </w:r>
                            <w:proofErr w:type="gramEnd"/>
                            <w:r w:rsidRPr="003B0F8D">
                              <w:rPr>
                                <w:rFonts w:ascii="標楷體" w:eastAsia="標楷體" w:hAnsi="標楷體" w:hint="eastAsia"/>
                              </w:rPr>
                              <w:t>反應快、能長時間站立、有基本英語能力為佳。</w:t>
                            </w:r>
                          </w:p>
                          <w:p w:rsidR="003B0F8D" w:rsidRPr="003B0F8D" w:rsidRDefault="003B0F8D" w:rsidP="003B0F8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B0F8D">
                              <w:rPr>
                                <w:rFonts w:ascii="標楷體" w:eastAsia="標楷體" w:hAnsi="標楷體" w:hint="eastAsia"/>
                              </w:rPr>
                              <w:t>※繳交文件：</w:t>
                            </w:r>
                          </w:p>
                          <w:p w:rsidR="003B0F8D" w:rsidRPr="003B0F8D" w:rsidRDefault="003B0F8D" w:rsidP="003B0F8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B0F8D">
                              <w:rPr>
                                <w:rFonts w:ascii="標楷體" w:eastAsia="標楷體" w:hAnsi="標楷體" w:hint="eastAsia"/>
                              </w:rPr>
                              <w:t>個人履歷表(含照片</w:t>
                            </w:r>
                            <w:r w:rsidR="00217980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:rsidR="003B0F8D" w:rsidRPr="003B0F8D" w:rsidRDefault="003B0F8D" w:rsidP="003B0F8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B0F8D">
                              <w:rPr>
                                <w:rFonts w:ascii="標楷體" w:eastAsia="標楷體" w:hAnsi="標楷體" w:hint="eastAsia"/>
                              </w:rPr>
                              <w:t>※聯絡方式：</w:t>
                            </w:r>
                          </w:p>
                          <w:p w:rsidR="003B0F8D" w:rsidRPr="007D3BEC" w:rsidRDefault="003B0F8D" w:rsidP="007D3BEC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7D3BEC">
                              <w:rPr>
                                <w:rFonts w:ascii="標楷體" w:eastAsia="標楷體" w:hAnsi="標楷體" w:hint="eastAsia"/>
                              </w:rPr>
                              <w:t>蔡</w:t>
                            </w:r>
                            <w:proofErr w:type="gramEnd"/>
                            <w:r w:rsidRPr="007D3BEC">
                              <w:rPr>
                                <w:rFonts w:ascii="標楷體" w:eastAsia="標楷體" w:hAnsi="標楷體" w:hint="eastAsia"/>
                              </w:rPr>
                              <w:t>瑜珈 Viviana Tsai</w:t>
                            </w:r>
                          </w:p>
                          <w:p w:rsidR="003B0F8D" w:rsidRPr="003B0F8D" w:rsidRDefault="003B0F8D" w:rsidP="003B0F8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B0F8D">
                              <w:rPr>
                                <w:rFonts w:ascii="標楷體" w:eastAsia="標楷體" w:hAnsi="標楷體"/>
                              </w:rPr>
                              <w:t>M: 0938 241 810</w:t>
                            </w:r>
                          </w:p>
                          <w:p w:rsidR="003B0F8D" w:rsidRPr="003B0F8D" w:rsidRDefault="003B0F8D" w:rsidP="003B0F8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3B0F8D">
                              <w:rPr>
                                <w:rFonts w:ascii="標楷體" w:eastAsia="標楷體" w:hAnsi="標楷體"/>
                              </w:rPr>
                              <w:t>E-mail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: </w:t>
                            </w:r>
                            <w:hyperlink r:id="rId11" w:history="1">
                              <w:r w:rsidRPr="00557F6E">
                                <w:rPr>
                                  <w:rStyle w:val="a8"/>
                                  <w:rFonts w:ascii="標楷體" w:eastAsia="標楷體" w:hAnsi="標楷體"/>
                                </w:rPr>
                                <w:t>vivianawealeternity@gmail.com</w:t>
                              </w:r>
                            </w:hyperlink>
                          </w:p>
                          <w:p w:rsidR="003B0F8D" w:rsidRPr="007D3BEC" w:rsidRDefault="003B0F8D" w:rsidP="007D3BEC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D3BEC">
                              <w:rPr>
                                <w:rFonts w:ascii="標楷體" w:eastAsia="標楷體" w:hAnsi="標楷體" w:hint="eastAsia"/>
                              </w:rPr>
                              <w:t xml:space="preserve">鄭淵銘Ryan Cheng </w:t>
                            </w:r>
                          </w:p>
                          <w:p w:rsidR="003B0F8D" w:rsidRDefault="003B0F8D" w:rsidP="003B0F8D">
                            <w:r>
                              <w:t>M: 0963 671 913 / 0933 203 038</w:t>
                            </w:r>
                          </w:p>
                          <w:p w:rsidR="003B0F8D" w:rsidRPr="00E139DB" w:rsidRDefault="003B0F8D" w:rsidP="003B0F8D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E139DB">
                              <w:rPr>
                                <w:rFonts w:ascii="標楷體" w:eastAsia="標楷體" w:hAnsi="標楷體"/>
                              </w:rPr>
                              <w:t>E-mail:</w:t>
                            </w:r>
                            <w:r>
                              <w:t xml:space="preserve"> </w:t>
                            </w:r>
                            <w:hyperlink r:id="rId12" w:history="1">
                              <w:r w:rsidR="00E139DB" w:rsidRPr="00E139DB">
                                <w:rPr>
                                  <w:rStyle w:val="a8"/>
                                  <w:rFonts w:ascii="標楷體" w:eastAsia="標楷體" w:hAnsi="標楷體"/>
                                </w:rPr>
                                <w:t>yuanming.cheng@gmail.com</w:t>
                              </w:r>
                            </w:hyperlink>
                          </w:p>
                          <w:p w:rsidR="00E139DB" w:rsidRDefault="00E139DB" w:rsidP="003B0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2.25pt;margin-top:6.75pt;width:407.25pt;height:2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" fillcolor="white [3201]" strokeweight=".5pt">
                <v:textbox>
                  <w:txbxContent>
                    <w:p w:rsidR="003B0F8D" w:rsidRPr="003B0F8D" w:rsidRDefault="003B0F8D" w:rsidP="003B0F8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B0F8D">
                        <w:rPr>
                          <w:rFonts w:ascii="標楷體" w:eastAsia="標楷體" w:hAnsi="標楷體" w:hint="eastAsia"/>
                        </w:rPr>
                        <w:t>※時薪：</w:t>
                      </w:r>
                    </w:p>
                    <w:p w:rsidR="003B0F8D" w:rsidRPr="003B0F8D" w:rsidRDefault="003B0F8D" w:rsidP="003B0F8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B0F8D">
                        <w:rPr>
                          <w:rFonts w:ascii="標楷體" w:eastAsia="標楷體" w:hAnsi="標楷體" w:hint="eastAsia"/>
                        </w:rPr>
                        <w:t>新台幣150元/小時 (各展覽結束後現金發放)</w:t>
                      </w:r>
                    </w:p>
                    <w:p w:rsidR="003B0F8D" w:rsidRPr="003B0F8D" w:rsidRDefault="003B0F8D" w:rsidP="003B0F8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B0F8D">
                        <w:rPr>
                          <w:rFonts w:ascii="標楷體" w:eastAsia="標楷體" w:hAnsi="標楷體" w:hint="eastAsia"/>
                        </w:rPr>
                        <w:t>※應徵者條件：</w:t>
                      </w:r>
                    </w:p>
                    <w:p w:rsidR="003B0F8D" w:rsidRPr="003B0F8D" w:rsidRDefault="003B0F8D" w:rsidP="003B0F8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B0F8D">
                        <w:rPr>
                          <w:rFonts w:ascii="標楷體" w:eastAsia="標楷體" w:hAnsi="標楷體" w:hint="eastAsia"/>
                        </w:rPr>
                        <w:t>口齒</w:t>
                      </w:r>
                      <w:proofErr w:type="gramStart"/>
                      <w:r w:rsidRPr="003B0F8D">
                        <w:rPr>
                          <w:rFonts w:ascii="標楷體" w:eastAsia="標楷體" w:hAnsi="標楷體" w:hint="eastAsia"/>
                        </w:rPr>
                        <w:t>清晰、</w:t>
                      </w:r>
                      <w:proofErr w:type="gramEnd"/>
                      <w:r w:rsidRPr="003B0F8D">
                        <w:rPr>
                          <w:rFonts w:ascii="標楷體" w:eastAsia="標楷體" w:hAnsi="標楷體" w:hint="eastAsia"/>
                        </w:rPr>
                        <w:t>反應快、能長時間站立、有基本英語能力為佳。</w:t>
                      </w:r>
                    </w:p>
                    <w:p w:rsidR="003B0F8D" w:rsidRPr="003B0F8D" w:rsidRDefault="003B0F8D" w:rsidP="003B0F8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B0F8D">
                        <w:rPr>
                          <w:rFonts w:ascii="標楷體" w:eastAsia="標楷體" w:hAnsi="標楷體" w:hint="eastAsia"/>
                        </w:rPr>
                        <w:t>※繳交文件：</w:t>
                      </w:r>
                    </w:p>
                    <w:p w:rsidR="003B0F8D" w:rsidRPr="003B0F8D" w:rsidRDefault="003B0F8D" w:rsidP="003B0F8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B0F8D">
                        <w:rPr>
                          <w:rFonts w:ascii="標楷體" w:eastAsia="標楷體" w:hAnsi="標楷體" w:hint="eastAsia"/>
                        </w:rPr>
                        <w:t>個人履歷表(含照片</w:t>
                      </w:r>
                      <w:r w:rsidR="00217980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:rsidR="003B0F8D" w:rsidRPr="003B0F8D" w:rsidRDefault="003B0F8D" w:rsidP="003B0F8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B0F8D">
                        <w:rPr>
                          <w:rFonts w:ascii="標楷體" w:eastAsia="標楷體" w:hAnsi="標楷體" w:hint="eastAsia"/>
                        </w:rPr>
                        <w:t>※聯絡方式：</w:t>
                      </w:r>
                    </w:p>
                    <w:p w:rsidR="003B0F8D" w:rsidRPr="007D3BEC" w:rsidRDefault="003B0F8D" w:rsidP="007D3BEC">
                      <w:pPr>
                        <w:pStyle w:val="a7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7D3BEC">
                        <w:rPr>
                          <w:rFonts w:ascii="標楷體" w:eastAsia="標楷體" w:hAnsi="標楷體" w:hint="eastAsia"/>
                        </w:rPr>
                        <w:t>蔡</w:t>
                      </w:r>
                      <w:proofErr w:type="gramEnd"/>
                      <w:r w:rsidRPr="007D3BEC">
                        <w:rPr>
                          <w:rFonts w:ascii="標楷體" w:eastAsia="標楷體" w:hAnsi="標楷體" w:hint="eastAsia"/>
                        </w:rPr>
                        <w:t>瑜珈 Viviana Tsai</w:t>
                      </w:r>
                    </w:p>
                    <w:p w:rsidR="003B0F8D" w:rsidRPr="003B0F8D" w:rsidRDefault="003B0F8D" w:rsidP="003B0F8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B0F8D">
                        <w:rPr>
                          <w:rFonts w:ascii="標楷體" w:eastAsia="標楷體" w:hAnsi="標楷體"/>
                        </w:rPr>
                        <w:t>M: 0938 241 810</w:t>
                      </w:r>
                    </w:p>
                    <w:p w:rsidR="003B0F8D" w:rsidRPr="003B0F8D" w:rsidRDefault="003B0F8D" w:rsidP="003B0F8D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3B0F8D">
                        <w:rPr>
                          <w:rFonts w:ascii="標楷體" w:eastAsia="標楷體" w:hAnsi="標楷體"/>
                        </w:rPr>
                        <w:t>E-mail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: </w:t>
                      </w:r>
                      <w:hyperlink r:id="rId13" w:history="1">
                        <w:r w:rsidRPr="00557F6E">
                          <w:rPr>
                            <w:rStyle w:val="a8"/>
                            <w:rFonts w:ascii="標楷體" w:eastAsia="標楷體" w:hAnsi="標楷體"/>
                          </w:rPr>
                          <w:t>vivianawealeternity@gmail.com</w:t>
                        </w:r>
                      </w:hyperlink>
                    </w:p>
                    <w:p w:rsidR="003B0F8D" w:rsidRPr="007D3BEC" w:rsidRDefault="003B0F8D" w:rsidP="007D3BEC">
                      <w:pPr>
                        <w:pStyle w:val="a7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D3BEC">
                        <w:rPr>
                          <w:rFonts w:ascii="標楷體" w:eastAsia="標楷體" w:hAnsi="標楷體" w:hint="eastAsia"/>
                        </w:rPr>
                        <w:t xml:space="preserve">鄭淵銘Ryan Cheng </w:t>
                      </w:r>
                    </w:p>
                    <w:p w:rsidR="003B0F8D" w:rsidRDefault="003B0F8D" w:rsidP="003B0F8D">
                      <w:r>
                        <w:t>M: 0963 671 913 / 0933 203 038</w:t>
                      </w:r>
                    </w:p>
                    <w:p w:rsidR="003B0F8D" w:rsidRPr="00E139DB" w:rsidRDefault="003B0F8D" w:rsidP="003B0F8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E139DB">
                        <w:rPr>
                          <w:rFonts w:ascii="標楷體" w:eastAsia="標楷體" w:hAnsi="標楷體"/>
                        </w:rPr>
                        <w:t>E-mail:</w:t>
                      </w:r>
                      <w:r>
                        <w:t xml:space="preserve"> </w:t>
                      </w:r>
                      <w:hyperlink r:id="rId14" w:history="1">
                        <w:r w:rsidR="00E139DB" w:rsidRPr="00E139DB">
                          <w:rPr>
                            <w:rStyle w:val="a8"/>
                            <w:rFonts w:ascii="標楷體" w:eastAsia="標楷體" w:hAnsi="標楷體"/>
                          </w:rPr>
                          <w:t>yuanming.cheng@gmail.com</w:t>
                        </w:r>
                      </w:hyperlink>
                    </w:p>
                    <w:p w:rsidR="00E139DB" w:rsidRDefault="00E139DB" w:rsidP="003B0F8D"/>
                  </w:txbxContent>
                </v:textbox>
              </v:shape>
            </w:pict>
          </mc:Fallback>
        </mc:AlternateContent>
      </w:r>
    </w:p>
    <w:p w:rsidR="007653F6" w:rsidRDefault="007653F6" w:rsidP="001266AB">
      <w:pPr>
        <w:rPr>
          <w:rFonts w:ascii="標楷體" w:eastAsia="標楷體" w:hAnsi="標楷體" w:cs="Times New Roman"/>
          <w:b/>
        </w:rPr>
      </w:pPr>
      <w:bookmarkStart w:id="0" w:name="_GoBack"/>
      <w:bookmarkEnd w:id="0"/>
    </w:p>
    <w:sectPr w:rsidR="007653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62" w:rsidRDefault="00154662" w:rsidP="001266AB">
      <w:r>
        <w:separator/>
      </w:r>
    </w:p>
  </w:endnote>
  <w:endnote w:type="continuationSeparator" w:id="0">
    <w:p w:rsidR="00154662" w:rsidRDefault="00154662" w:rsidP="0012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62" w:rsidRDefault="00154662" w:rsidP="001266AB">
      <w:r>
        <w:separator/>
      </w:r>
    </w:p>
  </w:footnote>
  <w:footnote w:type="continuationSeparator" w:id="0">
    <w:p w:rsidR="00154662" w:rsidRDefault="00154662" w:rsidP="00126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223E"/>
    <w:multiLevelType w:val="hybridMultilevel"/>
    <w:tmpl w:val="35740726"/>
    <w:lvl w:ilvl="0" w:tplc="2E92F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D27127"/>
    <w:multiLevelType w:val="hybridMultilevel"/>
    <w:tmpl w:val="FBD492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8DD01BE"/>
    <w:multiLevelType w:val="hybridMultilevel"/>
    <w:tmpl w:val="689A6372"/>
    <w:lvl w:ilvl="0" w:tplc="2E92F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3C66CA"/>
    <w:multiLevelType w:val="hybridMultilevel"/>
    <w:tmpl w:val="24AAE2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F6271C"/>
    <w:multiLevelType w:val="hybridMultilevel"/>
    <w:tmpl w:val="F9CE1096"/>
    <w:lvl w:ilvl="0" w:tplc="EBFA92D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C9"/>
    <w:rsid w:val="00014EDE"/>
    <w:rsid w:val="00051169"/>
    <w:rsid w:val="00062DD3"/>
    <w:rsid w:val="000D2F50"/>
    <w:rsid w:val="000D68B4"/>
    <w:rsid w:val="000F1E98"/>
    <w:rsid w:val="001127D6"/>
    <w:rsid w:val="00124D8F"/>
    <w:rsid w:val="001266AB"/>
    <w:rsid w:val="00136B44"/>
    <w:rsid w:val="00154662"/>
    <w:rsid w:val="00180B22"/>
    <w:rsid w:val="001B2B0B"/>
    <w:rsid w:val="001B6ECD"/>
    <w:rsid w:val="001C670E"/>
    <w:rsid w:val="00214AD6"/>
    <w:rsid w:val="00217980"/>
    <w:rsid w:val="00235CF4"/>
    <w:rsid w:val="00257FB5"/>
    <w:rsid w:val="00264928"/>
    <w:rsid w:val="002A39AA"/>
    <w:rsid w:val="002B3D32"/>
    <w:rsid w:val="003A4B3A"/>
    <w:rsid w:val="003B0F8D"/>
    <w:rsid w:val="003C0E9E"/>
    <w:rsid w:val="004008E4"/>
    <w:rsid w:val="0045150D"/>
    <w:rsid w:val="004A7416"/>
    <w:rsid w:val="004D2129"/>
    <w:rsid w:val="005311D4"/>
    <w:rsid w:val="005319A2"/>
    <w:rsid w:val="00554E3E"/>
    <w:rsid w:val="0056341D"/>
    <w:rsid w:val="0060499A"/>
    <w:rsid w:val="006233C9"/>
    <w:rsid w:val="00633A4D"/>
    <w:rsid w:val="006B692F"/>
    <w:rsid w:val="006C75FB"/>
    <w:rsid w:val="007653F6"/>
    <w:rsid w:val="007812EB"/>
    <w:rsid w:val="00785D2D"/>
    <w:rsid w:val="0079691B"/>
    <w:rsid w:val="007C75AB"/>
    <w:rsid w:val="007D35C1"/>
    <w:rsid w:val="007D3BEC"/>
    <w:rsid w:val="007F26CB"/>
    <w:rsid w:val="00897061"/>
    <w:rsid w:val="008B4E61"/>
    <w:rsid w:val="008B6096"/>
    <w:rsid w:val="00992662"/>
    <w:rsid w:val="009D6571"/>
    <w:rsid w:val="009E0425"/>
    <w:rsid w:val="00A232A9"/>
    <w:rsid w:val="00A27E86"/>
    <w:rsid w:val="00A367DF"/>
    <w:rsid w:val="00A83C4A"/>
    <w:rsid w:val="00A97D86"/>
    <w:rsid w:val="00AD7ABA"/>
    <w:rsid w:val="00B150FA"/>
    <w:rsid w:val="00B17A09"/>
    <w:rsid w:val="00B8126A"/>
    <w:rsid w:val="00BE163D"/>
    <w:rsid w:val="00BE6A9B"/>
    <w:rsid w:val="00BF01BA"/>
    <w:rsid w:val="00BF5F2B"/>
    <w:rsid w:val="00D0119C"/>
    <w:rsid w:val="00D9270E"/>
    <w:rsid w:val="00D9660B"/>
    <w:rsid w:val="00DE2E66"/>
    <w:rsid w:val="00E065A5"/>
    <w:rsid w:val="00E139DB"/>
    <w:rsid w:val="00E913A6"/>
    <w:rsid w:val="00E960EF"/>
    <w:rsid w:val="00F1219F"/>
    <w:rsid w:val="00F31D39"/>
    <w:rsid w:val="00F33912"/>
    <w:rsid w:val="00FB38E0"/>
    <w:rsid w:val="00FC6DA4"/>
    <w:rsid w:val="00FE3193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6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6AB"/>
    <w:rPr>
      <w:sz w:val="20"/>
      <w:szCs w:val="20"/>
    </w:rPr>
  </w:style>
  <w:style w:type="paragraph" w:styleId="a7">
    <w:name w:val="List Paragraph"/>
    <w:basedOn w:val="a"/>
    <w:uiPriority w:val="34"/>
    <w:qFormat/>
    <w:rsid w:val="001266AB"/>
    <w:pPr>
      <w:ind w:leftChars="200" w:left="480"/>
    </w:pPr>
  </w:style>
  <w:style w:type="character" w:styleId="a8">
    <w:name w:val="Hyperlink"/>
    <w:basedOn w:val="a0"/>
    <w:uiPriority w:val="99"/>
    <w:unhideWhenUsed/>
    <w:rsid w:val="00F1219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1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19A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C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6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6AB"/>
    <w:rPr>
      <w:sz w:val="20"/>
      <w:szCs w:val="20"/>
    </w:rPr>
  </w:style>
  <w:style w:type="paragraph" w:styleId="a7">
    <w:name w:val="List Paragraph"/>
    <w:basedOn w:val="a"/>
    <w:uiPriority w:val="34"/>
    <w:qFormat/>
    <w:rsid w:val="001266AB"/>
    <w:pPr>
      <w:ind w:leftChars="200" w:left="480"/>
    </w:pPr>
  </w:style>
  <w:style w:type="character" w:styleId="a8">
    <w:name w:val="Hyperlink"/>
    <w:basedOn w:val="a0"/>
    <w:uiPriority w:val="99"/>
    <w:unhideWhenUsed/>
    <w:rsid w:val="00F1219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1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19A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C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ivianawealeternity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yuanming.cheng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vianawealeternity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ealeternit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yuanming.cheng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2016-02-26T02:35:00Z</cp:lastPrinted>
  <dcterms:created xsi:type="dcterms:W3CDTF">2016-02-26T02:35:00Z</dcterms:created>
  <dcterms:modified xsi:type="dcterms:W3CDTF">2016-02-26T03:04:00Z</dcterms:modified>
</cp:coreProperties>
</file>